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C968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1/2018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30543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</w:t>
            </w:r>
            <w:bookmarkStart w:id="0" w:name="_GoBack"/>
            <w:bookmarkEnd w:id="0"/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030543" w:rsidP="00030543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</w:t>
            </w:r>
            <w:r w:rsidR="00EB1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wpisie  do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30543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prowadzonego przez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Wójta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 Bliżyn rejestru działalności regulowanej 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w dniu 02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1.201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wpisano </w:t>
            </w:r>
            <w:r w:rsidR="00EB1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firmy MS-EKO Sp. z o.o. ul. Modlińska Warszawa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numerem 19</w:t>
            </w:r>
            <w:r w:rsidR="00EB1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AD501A" w:rsidRDefault="00AD501A" w:rsidP="00EB14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30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OS.6233.1.7.2017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30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1.2018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30543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1.2018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8D15C3" w:rsidP="00030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EB14D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030543">
              <w:rPr>
                <w:rFonts w:ascii="Arial" w:hAnsi="Arial" w:cs="Arial"/>
                <w:sz w:val="20"/>
                <w:szCs w:val="20"/>
                <w:lang w:eastAsia="en-US"/>
              </w:rPr>
              <w:t>odlińska 129 lok. U 7 Warszawa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D501A" w:rsidRDefault="00030543" w:rsidP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44/2017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030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1.2018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030543"/>
    <w:rsid w:val="000E36CA"/>
    <w:rsid w:val="0011651D"/>
    <w:rsid w:val="0018365D"/>
    <w:rsid w:val="00243832"/>
    <w:rsid w:val="002B539E"/>
    <w:rsid w:val="003716E0"/>
    <w:rsid w:val="0056652F"/>
    <w:rsid w:val="00602975"/>
    <w:rsid w:val="006D0DBB"/>
    <w:rsid w:val="0072071E"/>
    <w:rsid w:val="008D15C3"/>
    <w:rsid w:val="00947A89"/>
    <w:rsid w:val="009E729C"/>
    <w:rsid w:val="00AA19F2"/>
    <w:rsid w:val="00AA241B"/>
    <w:rsid w:val="00AD501A"/>
    <w:rsid w:val="00AF2948"/>
    <w:rsid w:val="00B73475"/>
    <w:rsid w:val="00C943D2"/>
    <w:rsid w:val="00C9689A"/>
    <w:rsid w:val="00CA0F11"/>
    <w:rsid w:val="00DB0998"/>
    <w:rsid w:val="00E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26</cp:revision>
  <cp:lastPrinted>2014-01-24T09:40:00Z</cp:lastPrinted>
  <dcterms:created xsi:type="dcterms:W3CDTF">2013-04-25T08:29:00Z</dcterms:created>
  <dcterms:modified xsi:type="dcterms:W3CDTF">2018-01-02T07:45:00Z</dcterms:modified>
</cp:coreProperties>
</file>